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1D335" w14:textId="77777777" w:rsidR="002E0130" w:rsidRDefault="002E0130" w:rsidP="00EA35C8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p w14:paraId="7621FD87" w14:textId="64F72B6A" w:rsidR="00F31FC1" w:rsidRPr="00EA35C8" w:rsidRDefault="001E6342" w:rsidP="00EA35C8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EA35C8">
        <w:rPr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7AA858F6" wp14:editId="3157A304">
            <wp:simplePos x="0" y="0"/>
            <wp:positionH relativeFrom="column">
              <wp:posOffset>881380</wp:posOffset>
            </wp:positionH>
            <wp:positionV relativeFrom="paragraph">
              <wp:posOffset>-747395</wp:posOffset>
            </wp:positionV>
            <wp:extent cx="1323975" cy="1027405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0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BF8BD3" w14:textId="587118EF" w:rsidR="00F31FC1" w:rsidRPr="00EA35C8" w:rsidRDefault="00EA35C8" w:rsidP="00EA35C8">
      <w:pPr>
        <w:spacing w:after="0" w:line="240" w:lineRule="auto"/>
        <w:rPr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>Private Price List</w:t>
      </w:r>
    </w:p>
    <w:p w14:paraId="518E9C47" w14:textId="05D6607F" w:rsidR="003D16FA" w:rsidRDefault="00EA35C8" w:rsidP="00EA35C8">
      <w:pPr>
        <w:spacing w:after="0" w:line="240" w:lineRule="auto"/>
        <w:rPr>
          <w:bCs/>
          <w:sz w:val="24"/>
          <w:szCs w:val="24"/>
        </w:rPr>
      </w:pPr>
      <w:r w:rsidRPr="00EA35C8">
        <w:rPr>
          <w:bCs/>
          <w:sz w:val="24"/>
          <w:szCs w:val="24"/>
        </w:rPr>
        <w:t>Initial consultation £75</w:t>
      </w:r>
    </w:p>
    <w:p w14:paraId="0C40892F" w14:textId="36E5065F" w:rsidR="00EA35C8" w:rsidRDefault="00EA35C8" w:rsidP="00EA35C8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Includes X-rays and basic clean</w:t>
      </w:r>
    </w:p>
    <w:p w14:paraId="1E4699E5" w14:textId="04BF7E0F" w:rsidR="001530F3" w:rsidRDefault="001530F3" w:rsidP="00EA35C8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Routine </w:t>
      </w:r>
      <w:proofErr w:type="spellStart"/>
      <w:r>
        <w:rPr>
          <w:bCs/>
          <w:sz w:val="24"/>
          <w:szCs w:val="24"/>
        </w:rPr>
        <w:t>Check up</w:t>
      </w:r>
      <w:proofErr w:type="spellEnd"/>
      <w:r>
        <w:rPr>
          <w:bCs/>
          <w:sz w:val="24"/>
          <w:szCs w:val="24"/>
        </w:rPr>
        <w:t xml:space="preserve"> £60</w:t>
      </w:r>
    </w:p>
    <w:p w14:paraId="158AB146" w14:textId="44C783D0" w:rsidR="001530F3" w:rsidRDefault="001530F3" w:rsidP="00EA35C8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X-rays £15</w:t>
      </w:r>
    </w:p>
    <w:p w14:paraId="4153BEB2" w14:textId="0A941FD8" w:rsidR="001530F3" w:rsidRDefault="001530F3" w:rsidP="00EA35C8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Hygiene £70</w:t>
      </w:r>
    </w:p>
    <w:p w14:paraId="6F966A99" w14:textId="77777777" w:rsidR="001530F3" w:rsidRDefault="001530F3" w:rsidP="00EA35C8">
      <w:pPr>
        <w:spacing w:after="0" w:line="240" w:lineRule="auto"/>
        <w:rPr>
          <w:bCs/>
          <w:sz w:val="24"/>
          <w:szCs w:val="24"/>
        </w:rPr>
      </w:pPr>
    </w:p>
    <w:p w14:paraId="78845435" w14:textId="079F735D" w:rsidR="001530F3" w:rsidRDefault="001530F3" w:rsidP="00EA35C8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1530F3">
        <w:rPr>
          <w:b/>
          <w:bCs/>
          <w:sz w:val="24"/>
          <w:szCs w:val="24"/>
          <w:u w:val="single"/>
        </w:rPr>
        <w:t>Fillings</w:t>
      </w:r>
    </w:p>
    <w:p w14:paraId="0B195EE0" w14:textId="71D1AF4A" w:rsidR="001530F3" w:rsidRDefault="001530F3" w:rsidP="00EA35C8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Small £120</w:t>
      </w:r>
    </w:p>
    <w:p w14:paraId="2C352450" w14:textId="4038A089" w:rsidR="001530F3" w:rsidRDefault="001530F3" w:rsidP="00EA35C8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Medium £160</w:t>
      </w:r>
    </w:p>
    <w:p w14:paraId="57736F8D" w14:textId="354FCCB6" w:rsidR="001530F3" w:rsidRDefault="001530F3" w:rsidP="00EA35C8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Large £200</w:t>
      </w:r>
    </w:p>
    <w:p w14:paraId="028B4E84" w14:textId="77777777" w:rsidR="001530F3" w:rsidRDefault="001530F3" w:rsidP="00EA35C8">
      <w:pPr>
        <w:spacing w:after="0" w:line="240" w:lineRule="auto"/>
        <w:rPr>
          <w:bCs/>
          <w:sz w:val="24"/>
          <w:szCs w:val="24"/>
        </w:rPr>
      </w:pPr>
    </w:p>
    <w:p w14:paraId="516D22C8" w14:textId="62DC3A21" w:rsidR="001530F3" w:rsidRPr="001530F3" w:rsidRDefault="001530F3" w:rsidP="00EA35C8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1530F3">
        <w:rPr>
          <w:b/>
          <w:bCs/>
          <w:sz w:val="24"/>
          <w:szCs w:val="24"/>
          <w:u w:val="single"/>
        </w:rPr>
        <w:t>Root canal treatment</w:t>
      </w:r>
    </w:p>
    <w:p w14:paraId="35AEFE46" w14:textId="402B56FC" w:rsidR="001530F3" w:rsidRDefault="001530F3" w:rsidP="00EA35C8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Incisor £250</w:t>
      </w:r>
    </w:p>
    <w:p w14:paraId="155D87B1" w14:textId="09E3FB8E" w:rsidR="001530F3" w:rsidRDefault="001530F3" w:rsidP="00EA35C8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Premolar £320</w:t>
      </w:r>
    </w:p>
    <w:p w14:paraId="59B4D88A" w14:textId="0A362CC3" w:rsidR="001530F3" w:rsidRDefault="001530F3" w:rsidP="00EA35C8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Molar £400</w:t>
      </w:r>
    </w:p>
    <w:p w14:paraId="5B5FF4D4" w14:textId="77777777" w:rsidR="001530F3" w:rsidRDefault="001530F3" w:rsidP="00EA35C8">
      <w:pPr>
        <w:spacing w:after="0" w:line="240" w:lineRule="auto"/>
        <w:rPr>
          <w:bCs/>
          <w:sz w:val="24"/>
          <w:szCs w:val="24"/>
        </w:rPr>
      </w:pPr>
    </w:p>
    <w:p w14:paraId="0B404781" w14:textId="7A175F0A" w:rsidR="001530F3" w:rsidRPr="001530F3" w:rsidRDefault="001530F3" w:rsidP="00EA35C8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1530F3">
        <w:rPr>
          <w:b/>
          <w:bCs/>
          <w:sz w:val="24"/>
          <w:szCs w:val="24"/>
          <w:u w:val="single"/>
        </w:rPr>
        <w:t>Crowns</w:t>
      </w:r>
    </w:p>
    <w:p w14:paraId="3C03D536" w14:textId="16852985" w:rsidR="001530F3" w:rsidRDefault="001530F3" w:rsidP="00EA35C8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Porcelain-metal £500</w:t>
      </w:r>
    </w:p>
    <w:p w14:paraId="6DA60E72" w14:textId="66C8BCDC" w:rsidR="001530F3" w:rsidRDefault="001530F3" w:rsidP="00EA35C8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E-max £600</w:t>
      </w:r>
    </w:p>
    <w:p w14:paraId="0D96A1C5" w14:textId="3E0229E6" w:rsidR="001530F3" w:rsidRDefault="001530F3" w:rsidP="00EA35C8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Lava £700</w:t>
      </w:r>
    </w:p>
    <w:p w14:paraId="14334C54" w14:textId="77777777" w:rsidR="001E6342" w:rsidRDefault="001E6342" w:rsidP="00EA35C8">
      <w:pPr>
        <w:spacing w:after="0" w:line="240" w:lineRule="auto"/>
        <w:rPr>
          <w:bCs/>
          <w:sz w:val="24"/>
          <w:szCs w:val="24"/>
        </w:rPr>
      </w:pPr>
    </w:p>
    <w:p w14:paraId="0F03E2B3" w14:textId="1B18741E" w:rsidR="001E6342" w:rsidRPr="001E6342" w:rsidRDefault="001E6342" w:rsidP="00EA35C8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1E6342">
        <w:rPr>
          <w:b/>
          <w:bCs/>
          <w:sz w:val="24"/>
          <w:szCs w:val="24"/>
          <w:u w:val="single"/>
        </w:rPr>
        <w:t>Veneers</w:t>
      </w:r>
    </w:p>
    <w:p w14:paraId="231C98A3" w14:textId="142B60A4" w:rsidR="001E6342" w:rsidRDefault="001E6342" w:rsidP="00EA35C8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E-max £600</w:t>
      </w:r>
    </w:p>
    <w:p w14:paraId="5F2740D4" w14:textId="5238B7FC" w:rsidR="001E6342" w:rsidRDefault="001E6342" w:rsidP="00EA35C8">
      <w:pPr>
        <w:spacing w:after="0" w:line="240" w:lineRule="auto"/>
        <w:rPr>
          <w:bCs/>
          <w:sz w:val="24"/>
          <w:szCs w:val="24"/>
        </w:rPr>
      </w:pPr>
    </w:p>
    <w:p w14:paraId="26103EC5" w14:textId="77777777" w:rsidR="002E0130" w:rsidRDefault="002E0130" w:rsidP="00EA35C8">
      <w:pPr>
        <w:spacing w:after="0" w:line="240" w:lineRule="auto"/>
        <w:rPr>
          <w:bCs/>
          <w:sz w:val="24"/>
          <w:szCs w:val="24"/>
        </w:rPr>
      </w:pPr>
    </w:p>
    <w:p w14:paraId="5844CCFA" w14:textId="77777777" w:rsidR="002E0130" w:rsidRDefault="002E0130" w:rsidP="00EA35C8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6278829D" w14:textId="77777777" w:rsidR="002E0130" w:rsidRDefault="002E0130" w:rsidP="00EA35C8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7FEEE944" w14:textId="7A2A8853" w:rsidR="001E6342" w:rsidRPr="001E6342" w:rsidRDefault="001E6342" w:rsidP="00EA35C8">
      <w:pPr>
        <w:spacing w:after="0" w:line="240" w:lineRule="auto"/>
        <w:rPr>
          <w:b/>
          <w:bCs/>
          <w:sz w:val="24"/>
          <w:szCs w:val="24"/>
          <w:u w:val="single"/>
        </w:rPr>
      </w:pPr>
      <w:bookmarkStart w:id="0" w:name="_GoBack"/>
      <w:bookmarkEnd w:id="0"/>
      <w:r w:rsidRPr="001E6342">
        <w:rPr>
          <w:b/>
          <w:bCs/>
          <w:sz w:val="24"/>
          <w:szCs w:val="24"/>
          <w:u w:val="single"/>
        </w:rPr>
        <w:t>Composite bonding</w:t>
      </w:r>
    </w:p>
    <w:p w14:paraId="0A159CBC" w14:textId="4CBCC28D" w:rsidR="001E6342" w:rsidRDefault="001E6342" w:rsidP="00EA35C8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Price on application</w:t>
      </w:r>
    </w:p>
    <w:p w14:paraId="2A5BBB06" w14:textId="77777777" w:rsidR="001E6342" w:rsidRDefault="001E6342" w:rsidP="00EA35C8">
      <w:pPr>
        <w:spacing w:after="0" w:line="240" w:lineRule="auto"/>
        <w:rPr>
          <w:bCs/>
          <w:sz w:val="24"/>
          <w:szCs w:val="24"/>
        </w:rPr>
      </w:pPr>
    </w:p>
    <w:p w14:paraId="75EC8F2A" w14:textId="0F3D28E2" w:rsidR="001E6342" w:rsidRDefault="001E6342" w:rsidP="00EA35C8">
      <w:pPr>
        <w:spacing w:after="0" w:line="240" w:lineRule="auto"/>
        <w:rPr>
          <w:b/>
          <w:bCs/>
          <w:sz w:val="24"/>
          <w:szCs w:val="24"/>
          <w:u w:val="single"/>
        </w:rPr>
      </w:pPr>
      <w:proofErr w:type="spellStart"/>
      <w:r w:rsidRPr="001E6342">
        <w:rPr>
          <w:b/>
          <w:bCs/>
          <w:sz w:val="24"/>
          <w:szCs w:val="24"/>
          <w:u w:val="single"/>
        </w:rPr>
        <w:t>Invisalign</w:t>
      </w:r>
      <w:proofErr w:type="spellEnd"/>
    </w:p>
    <w:p w14:paraId="38562BDC" w14:textId="70B7028F" w:rsidR="001E6342" w:rsidRDefault="001E6342" w:rsidP="00EA35C8">
      <w:pPr>
        <w:spacing w:after="0" w:line="240" w:lineRule="auto"/>
        <w:rPr>
          <w:bCs/>
          <w:sz w:val="24"/>
          <w:szCs w:val="24"/>
        </w:rPr>
      </w:pPr>
      <w:r w:rsidRPr="001E6342">
        <w:rPr>
          <w:bCs/>
          <w:sz w:val="24"/>
          <w:szCs w:val="24"/>
        </w:rPr>
        <w:t>Free initial consultation for existing patients</w:t>
      </w:r>
      <w:r>
        <w:rPr>
          <w:bCs/>
          <w:sz w:val="24"/>
          <w:szCs w:val="24"/>
        </w:rPr>
        <w:t>.</w:t>
      </w:r>
    </w:p>
    <w:p w14:paraId="37EA1831" w14:textId="0728214C" w:rsidR="001E6342" w:rsidRDefault="001E6342" w:rsidP="00EA35C8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For new patients, initial consultation at £75 required.</w:t>
      </w:r>
    </w:p>
    <w:p w14:paraId="299213F0" w14:textId="6413A1EC" w:rsidR="001E6342" w:rsidRDefault="001E6342" w:rsidP="00EA35C8">
      <w:pPr>
        <w:spacing w:after="0" w:line="240" w:lineRule="auto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Invisalign</w:t>
      </w:r>
      <w:proofErr w:type="spellEnd"/>
      <w:r>
        <w:rPr>
          <w:bCs/>
          <w:sz w:val="24"/>
          <w:szCs w:val="24"/>
        </w:rPr>
        <w:t xml:space="preserve"> scan £50</w:t>
      </w:r>
    </w:p>
    <w:p w14:paraId="3C06C95B" w14:textId="6B67857E" w:rsidR="001E6342" w:rsidRDefault="001E6342" w:rsidP="00EA35C8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Treatment cost given following </w:t>
      </w:r>
      <w:proofErr w:type="spellStart"/>
      <w:r>
        <w:rPr>
          <w:bCs/>
          <w:sz w:val="24"/>
          <w:szCs w:val="24"/>
        </w:rPr>
        <w:t>consultion</w:t>
      </w:r>
      <w:proofErr w:type="spellEnd"/>
      <w:r>
        <w:rPr>
          <w:bCs/>
          <w:sz w:val="24"/>
          <w:szCs w:val="24"/>
        </w:rPr>
        <w:t>.</w:t>
      </w:r>
    </w:p>
    <w:p w14:paraId="60A260EA" w14:textId="77777777" w:rsidR="002E0130" w:rsidRDefault="002E0130" w:rsidP="00EA35C8">
      <w:pPr>
        <w:spacing w:after="0" w:line="240" w:lineRule="auto"/>
        <w:rPr>
          <w:bCs/>
          <w:sz w:val="24"/>
          <w:szCs w:val="24"/>
        </w:rPr>
      </w:pPr>
    </w:p>
    <w:p w14:paraId="7DCD7D87" w14:textId="77777777" w:rsidR="002E0130" w:rsidRPr="001E6342" w:rsidRDefault="002E0130" w:rsidP="002E0130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1E6342">
        <w:rPr>
          <w:b/>
          <w:bCs/>
          <w:sz w:val="24"/>
          <w:szCs w:val="24"/>
          <w:u w:val="single"/>
        </w:rPr>
        <w:t>Whitening</w:t>
      </w:r>
    </w:p>
    <w:p w14:paraId="4F55A465" w14:textId="77777777" w:rsidR="002E0130" w:rsidRDefault="002E0130" w:rsidP="002E0130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Boutique white £300</w:t>
      </w:r>
    </w:p>
    <w:p w14:paraId="23909660" w14:textId="77777777" w:rsidR="002E0130" w:rsidRDefault="002E0130" w:rsidP="002E0130">
      <w:pPr>
        <w:spacing w:after="0" w:line="240" w:lineRule="auto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Repacement</w:t>
      </w:r>
      <w:proofErr w:type="spellEnd"/>
      <w:r>
        <w:rPr>
          <w:bCs/>
          <w:sz w:val="24"/>
          <w:szCs w:val="24"/>
        </w:rPr>
        <w:t xml:space="preserve"> trays £120 per tray</w:t>
      </w:r>
    </w:p>
    <w:p w14:paraId="7CE5B8FD" w14:textId="77777777" w:rsidR="002E0130" w:rsidRDefault="002E0130" w:rsidP="002E0130">
      <w:pPr>
        <w:spacing w:after="0" w:line="240" w:lineRule="auto"/>
        <w:rPr>
          <w:bCs/>
          <w:sz w:val="24"/>
          <w:szCs w:val="24"/>
        </w:rPr>
      </w:pPr>
    </w:p>
    <w:p w14:paraId="13F6B321" w14:textId="77777777" w:rsidR="002E0130" w:rsidRPr="001E6342" w:rsidRDefault="002E0130" w:rsidP="002E0130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1E6342">
        <w:rPr>
          <w:b/>
          <w:bCs/>
          <w:sz w:val="24"/>
          <w:szCs w:val="24"/>
          <w:u w:val="single"/>
        </w:rPr>
        <w:t>Denture Work</w:t>
      </w:r>
    </w:p>
    <w:p w14:paraId="7A42BE25" w14:textId="77777777" w:rsidR="002E0130" w:rsidRDefault="002E0130" w:rsidP="002E0130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Partial Acrylic £500</w:t>
      </w:r>
    </w:p>
    <w:p w14:paraId="6D858461" w14:textId="77777777" w:rsidR="002E0130" w:rsidRDefault="002E0130" w:rsidP="002E0130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Full Acrylic £600</w:t>
      </w:r>
    </w:p>
    <w:p w14:paraId="36346FA8" w14:textId="77777777" w:rsidR="002E0130" w:rsidRDefault="002E0130" w:rsidP="002E0130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Chrome – from £795</w:t>
      </w:r>
    </w:p>
    <w:p w14:paraId="14AC4199" w14:textId="77777777" w:rsidR="002E0130" w:rsidRDefault="002E0130" w:rsidP="002E0130">
      <w:pPr>
        <w:spacing w:after="0" w:line="240" w:lineRule="auto"/>
        <w:rPr>
          <w:bCs/>
          <w:sz w:val="24"/>
          <w:szCs w:val="24"/>
        </w:rPr>
      </w:pPr>
    </w:p>
    <w:p w14:paraId="2F5D3B96" w14:textId="77777777" w:rsidR="002E0130" w:rsidRPr="001E6342" w:rsidRDefault="002E0130" w:rsidP="002E0130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1E6342">
        <w:rPr>
          <w:b/>
          <w:bCs/>
          <w:sz w:val="24"/>
          <w:szCs w:val="24"/>
          <w:u w:val="single"/>
        </w:rPr>
        <w:t>Miscellaneous</w:t>
      </w:r>
    </w:p>
    <w:p w14:paraId="26C3BB64" w14:textId="77777777" w:rsidR="002E0130" w:rsidRDefault="002E0130" w:rsidP="002E0130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Sports guard £100</w:t>
      </w:r>
    </w:p>
    <w:p w14:paraId="3DF8B342" w14:textId="77777777" w:rsidR="002E0130" w:rsidRDefault="002E0130" w:rsidP="002E0130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Soft splint £100</w:t>
      </w:r>
    </w:p>
    <w:p w14:paraId="506CED03" w14:textId="77777777" w:rsidR="002E0130" w:rsidRPr="001E6342" w:rsidRDefault="002E0130" w:rsidP="00EA35C8">
      <w:pPr>
        <w:spacing w:after="0" w:line="240" w:lineRule="auto"/>
        <w:rPr>
          <w:bCs/>
          <w:sz w:val="24"/>
          <w:szCs w:val="24"/>
        </w:rPr>
      </w:pPr>
    </w:p>
    <w:sectPr w:rsidR="002E0130" w:rsidRPr="001E6342" w:rsidSect="001E6342">
      <w:headerReference w:type="default" r:id="rId8"/>
      <w:footerReference w:type="default" r:id="rId9"/>
      <w:pgSz w:w="8391" w:h="11907" w:code="11"/>
      <w:pgMar w:top="1440" w:right="1440" w:bottom="1440" w:left="1440" w:header="708" w:footer="28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41D4BC" w14:textId="77777777" w:rsidR="008D206B" w:rsidRDefault="008D206B" w:rsidP="004E589B">
      <w:pPr>
        <w:spacing w:after="0" w:line="240" w:lineRule="auto"/>
      </w:pPr>
      <w:r>
        <w:separator/>
      </w:r>
    </w:p>
  </w:endnote>
  <w:endnote w:type="continuationSeparator" w:id="0">
    <w:p w14:paraId="2497754A" w14:textId="77777777" w:rsidR="008D206B" w:rsidRDefault="008D206B" w:rsidP="004E5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CD197" w14:textId="7F0FD3EF" w:rsidR="00EA35C8" w:rsidRPr="001E6342" w:rsidRDefault="00EA35C8" w:rsidP="00EA35C8">
    <w:pPr>
      <w:jc w:val="center"/>
      <w:rPr>
        <w:b/>
        <w:bCs/>
        <w:sz w:val="20"/>
        <w:szCs w:val="24"/>
      </w:rPr>
    </w:pPr>
    <w:r w:rsidRPr="001E6342">
      <w:rPr>
        <w:b/>
        <w:bCs/>
        <w:sz w:val="20"/>
        <w:szCs w:val="24"/>
      </w:rPr>
      <w:t>50% deposit required to secure appointment which is non-refundable if cancelled without 24hours notice. Full quotations are given upon assessment.</w:t>
    </w:r>
  </w:p>
  <w:p w14:paraId="52C1C450" w14:textId="1B54C6AA" w:rsidR="00EA35C8" w:rsidRPr="001E6342" w:rsidRDefault="00EA35C8" w:rsidP="00EA35C8">
    <w:pPr>
      <w:jc w:val="center"/>
      <w:rPr>
        <w:b/>
        <w:bCs/>
        <w:sz w:val="20"/>
        <w:szCs w:val="24"/>
      </w:rPr>
    </w:pPr>
    <w:r w:rsidRPr="001E6342">
      <w:rPr>
        <w:b/>
        <w:bCs/>
        <w:sz w:val="20"/>
        <w:szCs w:val="24"/>
      </w:rPr>
      <w:t>Finance available on all treatment plans above £1000.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CA28BD" w14:textId="77777777" w:rsidR="008D206B" w:rsidRDefault="008D206B" w:rsidP="004E589B">
      <w:pPr>
        <w:spacing w:after="0" w:line="240" w:lineRule="auto"/>
      </w:pPr>
      <w:r>
        <w:separator/>
      </w:r>
    </w:p>
  </w:footnote>
  <w:footnote w:type="continuationSeparator" w:id="0">
    <w:p w14:paraId="1903C27E" w14:textId="77777777" w:rsidR="008D206B" w:rsidRDefault="008D206B" w:rsidP="004E5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D3C73" w14:textId="77777777" w:rsidR="00EA35C8" w:rsidRDefault="00EA35C8">
    <w:pPr>
      <w:pStyle w:val="Header"/>
    </w:pPr>
  </w:p>
  <w:p w14:paraId="1E56189D" w14:textId="77777777" w:rsidR="00EA35C8" w:rsidRDefault="00EA35C8">
    <w:pPr>
      <w:pStyle w:val="Header"/>
    </w:pPr>
  </w:p>
  <w:p w14:paraId="23AEC0D0" w14:textId="77777777" w:rsidR="00EA35C8" w:rsidRDefault="00EA35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D9E"/>
    <w:rsid w:val="00092814"/>
    <w:rsid w:val="0010140C"/>
    <w:rsid w:val="001530F3"/>
    <w:rsid w:val="001E6342"/>
    <w:rsid w:val="00226828"/>
    <w:rsid w:val="002E0130"/>
    <w:rsid w:val="002E2D34"/>
    <w:rsid w:val="003429A6"/>
    <w:rsid w:val="00376D9E"/>
    <w:rsid w:val="003A4D9D"/>
    <w:rsid w:val="003D16FA"/>
    <w:rsid w:val="00403D8E"/>
    <w:rsid w:val="0043493D"/>
    <w:rsid w:val="00473591"/>
    <w:rsid w:val="004D4290"/>
    <w:rsid w:val="004E589B"/>
    <w:rsid w:val="005135AC"/>
    <w:rsid w:val="00636FB3"/>
    <w:rsid w:val="00680B07"/>
    <w:rsid w:val="006A5E94"/>
    <w:rsid w:val="008479E9"/>
    <w:rsid w:val="00890F89"/>
    <w:rsid w:val="008D206B"/>
    <w:rsid w:val="00954216"/>
    <w:rsid w:val="00A779EC"/>
    <w:rsid w:val="00B66C9B"/>
    <w:rsid w:val="00B81198"/>
    <w:rsid w:val="00C8138B"/>
    <w:rsid w:val="00CA08FC"/>
    <w:rsid w:val="00CA5E94"/>
    <w:rsid w:val="00D27338"/>
    <w:rsid w:val="00E47569"/>
    <w:rsid w:val="00E51E90"/>
    <w:rsid w:val="00E55BBB"/>
    <w:rsid w:val="00EA35C8"/>
    <w:rsid w:val="00F310D7"/>
    <w:rsid w:val="00F31FC1"/>
    <w:rsid w:val="00FA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F55B6"/>
  <w15:chartTrackingRefBased/>
  <w15:docId w15:val="{E3867BB8-5BD3-48A8-B565-E950EBE8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1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58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89B"/>
  </w:style>
  <w:style w:type="paragraph" w:styleId="Footer">
    <w:name w:val="footer"/>
    <w:basedOn w:val="Normal"/>
    <w:link w:val="FooterChar"/>
    <w:uiPriority w:val="99"/>
    <w:unhideWhenUsed/>
    <w:rsid w:val="004E58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0D1D4-54D1-4BB1-8202-766463B00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Bishopton Lane Dental Practice</dc:creator>
  <cp:keywords/>
  <dc:description/>
  <cp:lastModifiedBy>Frazer Goodwillie</cp:lastModifiedBy>
  <cp:revision>3</cp:revision>
  <cp:lastPrinted>2024-11-19T12:30:00Z</cp:lastPrinted>
  <dcterms:created xsi:type="dcterms:W3CDTF">2024-11-19T13:57:00Z</dcterms:created>
  <dcterms:modified xsi:type="dcterms:W3CDTF">2024-11-19T14:11:00Z</dcterms:modified>
</cp:coreProperties>
</file>